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F8915" w14:textId="6DD546BF" w:rsidR="00B82EB8" w:rsidRDefault="00406D45" w:rsidP="00406D45">
      <w:pPr>
        <w:jc w:val="center"/>
        <w:rPr>
          <w:b/>
        </w:rPr>
      </w:pPr>
      <w:r>
        <w:rPr>
          <w:b/>
        </w:rPr>
        <w:t>Turkey-</w:t>
      </w:r>
      <w:proofErr w:type="spellStart"/>
      <w:r>
        <w:rPr>
          <w:b/>
        </w:rPr>
        <w:t>Quitaque</w:t>
      </w:r>
      <w:proofErr w:type="spellEnd"/>
      <w:r>
        <w:rPr>
          <w:b/>
        </w:rPr>
        <w:t xml:space="preserve"> ISD – Board of Trustees – Regular Meeting</w:t>
      </w:r>
    </w:p>
    <w:p w14:paraId="2A07F072" w14:textId="4F51BCB2" w:rsidR="00406D45" w:rsidRDefault="00406D45" w:rsidP="00406D45">
      <w:pPr>
        <w:jc w:val="center"/>
        <w:rPr>
          <w:b/>
        </w:rPr>
      </w:pPr>
      <w:r>
        <w:rPr>
          <w:b/>
        </w:rPr>
        <w:t>January 9, 2023</w:t>
      </w:r>
    </w:p>
    <w:p w14:paraId="0DC0D701" w14:textId="3A04E8C7" w:rsidR="00406D45" w:rsidRDefault="00406D45" w:rsidP="00406D45">
      <w:pPr>
        <w:jc w:val="center"/>
        <w:rPr>
          <w:b/>
        </w:rPr>
      </w:pPr>
    </w:p>
    <w:p w14:paraId="6962E299" w14:textId="119BEC4A" w:rsidR="00406D45" w:rsidRDefault="00406D45" w:rsidP="00406D45"/>
    <w:p w14:paraId="25C48B28" w14:textId="2A86A581" w:rsidR="00406D45" w:rsidRDefault="00406D45" w:rsidP="00406D45">
      <w:r>
        <w:t>Members of the Turkey-</w:t>
      </w:r>
      <w:proofErr w:type="spellStart"/>
      <w:r>
        <w:t>Quitaque</w:t>
      </w:r>
      <w:proofErr w:type="spellEnd"/>
      <w:r>
        <w:t xml:space="preserve"> ISD Board of Trustees met for a Regular Meeting on Monday, January 9, 2023 at 7:00 P.M.  Members present were Jodi Cruse, JC Pigg, Shad Schlueter, Kirk Saul and Chris Tucker.  Others present were Superintendent Jackie Jenkins, Principal Brandon Smith and Donna Pigg.  Neal Edwards and Fidel Valdes were absent.</w:t>
      </w:r>
    </w:p>
    <w:p w14:paraId="0A881990" w14:textId="224958AB" w:rsidR="00406D45" w:rsidRDefault="00406D45" w:rsidP="00406D45"/>
    <w:p w14:paraId="72DB6A2A" w14:textId="7364CED0" w:rsidR="00406D45" w:rsidRDefault="00406D45" w:rsidP="00406D45">
      <w:r>
        <w:t xml:space="preserve">Motion was made by Shad Schlueter and seconded by JC Pigg to approve the items on the consent agenda, which included the minutes of the December 10, 2022 Regular meeting, </w:t>
      </w:r>
      <w:r w:rsidR="009002C7">
        <w:t>monthly financial reports (Balance – December 31, 2022 – 3,057,065.65), and payment of bills.  The motion passed unanimously.</w:t>
      </w:r>
    </w:p>
    <w:p w14:paraId="7D5EEF67" w14:textId="3E134DB6" w:rsidR="009002C7" w:rsidRDefault="009002C7" w:rsidP="00406D45"/>
    <w:p w14:paraId="05990C5F" w14:textId="553029F0" w:rsidR="009002C7" w:rsidRDefault="009002C7" w:rsidP="00406D45">
      <w:pPr>
        <w:rPr>
          <w:b/>
        </w:rPr>
      </w:pPr>
      <w:r>
        <w:rPr>
          <w:b/>
        </w:rPr>
        <w:t>New Business:</w:t>
      </w:r>
    </w:p>
    <w:p w14:paraId="33C5BCEC" w14:textId="54F9DEE6" w:rsidR="009002C7" w:rsidRDefault="009002C7" w:rsidP="00406D45">
      <w:r>
        <w:t>Tracy Lambert of Foster &amp; Lambert CPA, LLC presented the Financial Audit summary for the 2021-2022 school year.  Kirk Saul made the motion to accept the audit as presented.  Shad Schlueter seconded.  The motion passed unanimously.</w:t>
      </w:r>
    </w:p>
    <w:p w14:paraId="10E8EEA1" w14:textId="53175E7E" w:rsidR="009002C7" w:rsidRDefault="009002C7" w:rsidP="00406D45"/>
    <w:p w14:paraId="4290F6F8" w14:textId="624C8A29" w:rsidR="009002C7" w:rsidRDefault="009002C7" w:rsidP="00406D45">
      <w:r>
        <w:t>Mrs. Jenkins gave an update on the new and leased travel buses.  No action was taken.</w:t>
      </w:r>
    </w:p>
    <w:p w14:paraId="2D5D2A7A" w14:textId="6A334D27" w:rsidR="009002C7" w:rsidRDefault="009002C7" w:rsidP="00406D45"/>
    <w:p w14:paraId="4D23D245" w14:textId="46963A90" w:rsidR="009002C7" w:rsidRDefault="009002C7" w:rsidP="00406D45">
      <w:r>
        <w:t>The upcoming Board election was discussed.</w:t>
      </w:r>
      <w:r w:rsidR="00586B9A">
        <w:t xml:space="preserve">  No action was taken.</w:t>
      </w:r>
    </w:p>
    <w:p w14:paraId="0C516FF8" w14:textId="2B4145C7" w:rsidR="00586B9A" w:rsidRDefault="00586B9A" w:rsidP="00406D45"/>
    <w:p w14:paraId="021E9E1E" w14:textId="7FD94EE2" w:rsidR="00586B9A" w:rsidRDefault="00586B9A" w:rsidP="00406D45">
      <w:r>
        <w:t>Mrs. Jenkins informed the board of the $200,000 Safety and Security Grant.  Valley will apply for this grant.  Needs were discussed.  No action was taken.</w:t>
      </w:r>
    </w:p>
    <w:p w14:paraId="436668BB" w14:textId="77777777" w:rsidR="00586B9A" w:rsidRDefault="00586B9A" w:rsidP="00406D45"/>
    <w:p w14:paraId="45964D69" w14:textId="0BD23A3E" w:rsidR="00586B9A" w:rsidRDefault="00586B9A" w:rsidP="00406D45">
      <w:r>
        <w:t>Jodi Cruse made the motion to deny a transfer request of a student currently enrolled in Lockney ISD.  JC Pigg seconded.  The motion passed unanimously.</w:t>
      </w:r>
    </w:p>
    <w:p w14:paraId="1B11018A" w14:textId="7674DAA1" w:rsidR="00586B9A" w:rsidRDefault="00586B9A" w:rsidP="00406D45"/>
    <w:p w14:paraId="7BF447F9" w14:textId="1925BE61" w:rsidR="00586B9A" w:rsidRDefault="00586B9A" w:rsidP="00406D45">
      <w:r>
        <w:t xml:space="preserve">Mrs. Jenkins received a satisfactory appraisal.  </w:t>
      </w:r>
      <w:r w:rsidR="00541331">
        <w:t xml:space="preserve">JC Pigg made the motion and Kirk Saul seconded to renew Mrs. Jenkins contract </w:t>
      </w:r>
      <w:r w:rsidR="00420414">
        <w:t xml:space="preserve">for 2023-24 </w:t>
      </w:r>
      <w:r w:rsidR="00541331">
        <w:t xml:space="preserve">to include a $5000 </w:t>
      </w:r>
      <w:r w:rsidR="00420414">
        <w:t xml:space="preserve">raise </w:t>
      </w:r>
      <w:r w:rsidR="00541331">
        <w:t xml:space="preserve">to be </w:t>
      </w:r>
      <w:r w:rsidR="00420414">
        <w:t xml:space="preserve">included on her 2022-23 and 2023-24 contracts.  </w:t>
      </w:r>
      <w:r w:rsidR="00541331">
        <w:t>The motion passed unanimously.</w:t>
      </w:r>
    </w:p>
    <w:p w14:paraId="691BB09C" w14:textId="5805525F" w:rsidR="00586B9A" w:rsidRDefault="00586B9A" w:rsidP="00406D45"/>
    <w:p w14:paraId="5F35FD1F" w14:textId="5D21527A" w:rsidR="00420414" w:rsidRDefault="00420414" w:rsidP="00406D45">
      <w:r>
        <w:t xml:space="preserve">The Board discussed the termination of the contract with Cathy Morton to file </w:t>
      </w:r>
      <w:proofErr w:type="spellStart"/>
      <w:r>
        <w:t>erate</w:t>
      </w:r>
      <w:proofErr w:type="spellEnd"/>
      <w:r>
        <w:t xml:space="preserve"> for TQISD.</w:t>
      </w:r>
    </w:p>
    <w:p w14:paraId="6265F0CE" w14:textId="7BD3EA8B" w:rsidR="00420414" w:rsidRDefault="00420414" w:rsidP="00406D45"/>
    <w:p w14:paraId="0BD9E34A" w14:textId="740C0E31" w:rsidR="00420414" w:rsidRDefault="00420414" w:rsidP="00406D45">
      <w:r>
        <w:t>Shad Schlueter made the motion to adjourn.  JC Pigg seconded.  The motion passed unanimously.</w:t>
      </w:r>
      <w:bookmarkStart w:id="0" w:name="_GoBack"/>
      <w:bookmarkEnd w:id="0"/>
    </w:p>
    <w:p w14:paraId="21DFFAC1" w14:textId="77777777" w:rsidR="00586B9A" w:rsidRPr="009002C7" w:rsidRDefault="00586B9A" w:rsidP="00406D45"/>
    <w:sectPr w:rsidR="00586B9A" w:rsidRPr="009002C7"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D45"/>
    <w:rsid w:val="00406D45"/>
    <w:rsid w:val="00420414"/>
    <w:rsid w:val="00541331"/>
    <w:rsid w:val="00586B9A"/>
    <w:rsid w:val="009002C7"/>
    <w:rsid w:val="00B26B41"/>
    <w:rsid w:val="00B8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42A0D2"/>
  <w15:chartTrackingRefBased/>
  <w15:docId w15:val="{2AD83F5D-9B81-CE4C-9EE5-E93D3A52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2023-01-26T16:33:00Z</dcterms:created>
  <dcterms:modified xsi:type="dcterms:W3CDTF">2023-01-26T17:30:00Z</dcterms:modified>
</cp:coreProperties>
</file>