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6EDBC" w14:textId="670CF3D5" w:rsidR="0073549B" w:rsidRDefault="0073549B" w:rsidP="0073549B">
      <w:r>
        <w:t>Turkey-</w:t>
      </w:r>
      <w:proofErr w:type="spellStart"/>
      <w:r>
        <w:t>Quitaque</w:t>
      </w:r>
      <w:proofErr w:type="spellEnd"/>
      <w:r>
        <w:t xml:space="preserve"> ISD met for a Regular Called meeting on Monday, October 9, 2023 at 7:00 P.M.   Members present were Jodi Cruse, Chris Tucker, JC Pigg, Shad Schlueter, Kendall Oliver, and Danny House.    Superintendent Jackie Jenkins and Principal Brandon Smith were also present. Kirk Saul was absent.  </w:t>
      </w:r>
    </w:p>
    <w:p w14:paraId="11CB3C5C" w14:textId="77777777" w:rsidR="0073549B" w:rsidRDefault="0073549B" w:rsidP="0073549B"/>
    <w:p w14:paraId="79B922C0" w14:textId="38E81635" w:rsidR="00676CB7" w:rsidRDefault="0073549B">
      <w:r>
        <w:t>Motion was made by Shad Schlueter and seconded by JC Pigg to approve the items on the consent agenda.  The items on the consent agenda included the minutes from the September 11, 2023 Regular Meeting, monthly financial reports (Balance – September 30, 2023 was $2,748,585.45) and payment of bills.  The motion passed unanimously.</w:t>
      </w:r>
    </w:p>
    <w:p w14:paraId="3AA8C413" w14:textId="7776D80D" w:rsidR="0073549B" w:rsidRDefault="0073549B"/>
    <w:p w14:paraId="254B720C" w14:textId="4CEB1B25" w:rsidR="0073549B" w:rsidRDefault="0073549B">
      <w:pPr>
        <w:rPr>
          <w:b/>
        </w:rPr>
      </w:pPr>
      <w:r>
        <w:rPr>
          <w:b/>
        </w:rPr>
        <w:t>New Business:</w:t>
      </w:r>
    </w:p>
    <w:p w14:paraId="727D3002" w14:textId="38B4887E" w:rsidR="0073549B" w:rsidRDefault="0073549B">
      <w:r>
        <w:t>JC Pigg made the motion to enter into the SLC Consortium Interlocal Agreement for July 1, 2024 to June 30, 2025.  Kendall Oliver seconded.  The motion passed unanimously.</w:t>
      </w:r>
    </w:p>
    <w:p w14:paraId="00E5275D" w14:textId="7223C93D" w:rsidR="0073549B" w:rsidRDefault="0073549B"/>
    <w:p w14:paraId="61EC1AAD" w14:textId="0D53BCD7" w:rsidR="0073549B" w:rsidRDefault="0073549B">
      <w:r>
        <w:t xml:space="preserve">Danny House made the motion to Cast TQISD votes (635 votes) for Curtis </w:t>
      </w:r>
      <w:proofErr w:type="spellStart"/>
      <w:r>
        <w:t>Scrivner</w:t>
      </w:r>
      <w:proofErr w:type="spellEnd"/>
      <w:r w:rsidR="00EA701B">
        <w:t xml:space="preserve"> for the Hall County Appraisal District Board.  Shad Schlueter seconded.  The motion passed unanimously.</w:t>
      </w:r>
    </w:p>
    <w:p w14:paraId="6080363B" w14:textId="31AD6321" w:rsidR="00EA701B" w:rsidRDefault="00EA701B"/>
    <w:p w14:paraId="63C0BFD4" w14:textId="5952B0D7" w:rsidR="00EA701B" w:rsidRDefault="00EA701B">
      <w:r>
        <w:t xml:space="preserve">Mrs. Jenkins gave updates on requirements of SSSP team members, TEA Safety Audits, Local fencing/gate upgrades, the delivery estimate for the Thomas travel bus ordered in December 2021, and the upcoming Elem/JH UIL contest hosted at Valley in November.  </w:t>
      </w:r>
      <w:r w:rsidR="00747E5F">
        <w:t xml:space="preserve">Mrs. Jenkins also informed the Board that October is Fentanyl Awareness Month.  </w:t>
      </w:r>
      <w:bookmarkStart w:id="0" w:name="_GoBack"/>
      <w:bookmarkEnd w:id="0"/>
      <w:r>
        <w:t>No action was taken.</w:t>
      </w:r>
    </w:p>
    <w:p w14:paraId="4BB584B3" w14:textId="0DB0A6DD" w:rsidR="00EA701B" w:rsidRDefault="00EA701B"/>
    <w:p w14:paraId="4CFE2BF9" w14:textId="3B9B86E4" w:rsidR="00EA701B" w:rsidRPr="0073549B" w:rsidRDefault="00EA701B">
      <w:r>
        <w:t>Shad Schlueter made the motion to adjourn.  JC Pigg seconded.  The motion passed unanimously.</w:t>
      </w:r>
    </w:p>
    <w:sectPr w:rsidR="00EA701B" w:rsidRPr="0073549B"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9B"/>
    <w:rsid w:val="00676CB7"/>
    <w:rsid w:val="0073549B"/>
    <w:rsid w:val="00747E5F"/>
    <w:rsid w:val="00B26B41"/>
    <w:rsid w:val="00EA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5C6206"/>
  <w15:chartTrackingRefBased/>
  <w15:docId w15:val="{57B27B89-E28A-8A43-90A0-881BC792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4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2023-10-12T20:00:00Z</dcterms:created>
  <dcterms:modified xsi:type="dcterms:W3CDTF">2023-10-12T20:00:00Z</dcterms:modified>
</cp:coreProperties>
</file>