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FFC1" w14:textId="6CA5C766" w:rsidR="004433EE" w:rsidRDefault="004433EE" w:rsidP="004433EE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April 8</w:t>
      </w:r>
      <w:r w:rsidRPr="005022C9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4</w:t>
      </w:r>
      <w:r w:rsidRPr="005022C9">
        <w:rPr>
          <w:b/>
          <w:sz w:val="32"/>
          <w:szCs w:val="32"/>
        </w:rPr>
        <w:t xml:space="preserve"> – Agenda</w:t>
      </w:r>
    </w:p>
    <w:p w14:paraId="58827E15" w14:textId="77777777" w:rsidR="004433EE" w:rsidRPr="005022C9" w:rsidRDefault="004433EE" w:rsidP="004433EE">
      <w:pPr>
        <w:ind w:firstLine="360"/>
        <w:rPr>
          <w:b/>
          <w:sz w:val="32"/>
          <w:szCs w:val="32"/>
        </w:rPr>
      </w:pPr>
    </w:p>
    <w:p w14:paraId="212BC5EB" w14:textId="77777777" w:rsidR="004433EE" w:rsidRPr="005022C9" w:rsidRDefault="004433EE" w:rsidP="004433EE">
      <w:pPr>
        <w:ind w:left="720" w:hanging="360"/>
        <w:rPr>
          <w:b/>
          <w:sz w:val="28"/>
          <w:szCs w:val="28"/>
        </w:rPr>
      </w:pPr>
      <w:r w:rsidRPr="005022C9">
        <w:rPr>
          <w:b/>
          <w:sz w:val="28"/>
          <w:szCs w:val="28"/>
        </w:rPr>
        <w:t xml:space="preserve">TQISD Board of Trustees – Regular Meeting </w:t>
      </w:r>
    </w:p>
    <w:p w14:paraId="27549D7E" w14:textId="77777777" w:rsidR="004433EE" w:rsidRPr="005022C9" w:rsidRDefault="004433EE" w:rsidP="004433EE">
      <w:pPr>
        <w:ind w:left="720" w:hanging="360"/>
        <w:rPr>
          <w:b/>
          <w:sz w:val="28"/>
          <w:szCs w:val="28"/>
        </w:rPr>
      </w:pPr>
      <w:r w:rsidRPr="005022C9">
        <w:rPr>
          <w:b/>
          <w:sz w:val="28"/>
          <w:szCs w:val="28"/>
        </w:rPr>
        <w:t>TQISD Board Room</w:t>
      </w:r>
    </w:p>
    <w:p w14:paraId="742AAB6F" w14:textId="2C06F45D" w:rsidR="004433EE" w:rsidRDefault="004433EE" w:rsidP="004433EE">
      <w:pPr>
        <w:ind w:left="720" w:hanging="360"/>
        <w:rPr>
          <w:b/>
          <w:sz w:val="28"/>
          <w:szCs w:val="28"/>
        </w:rPr>
      </w:pPr>
      <w:r w:rsidRPr="005022C9">
        <w:rPr>
          <w:b/>
          <w:sz w:val="28"/>
          <w:szCs w:val="28"/>
        </w:rPr>
        <w:t>7:</w:t>
      </w:r>
      <w:r w:rsidR="00B806A3">
        <w:rPr>
          <w:b/>
          <w:sz w:val="28"/>
          <w:szCs w:val="28"/>
        </w:rPr>
        <w:t>30</w:t>
      </w:r>
      <w:r w:rsidRPr="005022C9">
        <w:rPr>
          <w:b/>
          <w:sz w:val="28"/>
          <w:szCs w:val="28"/>
        </w:rPr>
        <w:t xml:space="preserve"> P.M.</w:t>
      </w:r>
    </w:p>
    <w:p w14:paraId="705F096D" w14:textId="08F98AEB" w:rsidR="00AE0A03" w:rsidRDefault="00AE0A03" w:rsidP="004433EE">
      <w:pPr>
        <w:ind w:left="720" w:hanging="360"/>
        <w:rPr>
          <w:b/>
          <w:sz w:val="28"/>
          <w:szCs w:val="28"/>
        </w:rPr>
      </w:pPr>
    </w:p>
    <w:p w14:paraId="5349F804" w14:textId="77777777" w:rsidR="009217CB" w:rsidRDefault="009217CB" w:rsidP="009217CB">
      <w:pPr>
        <w:pStyle w:val="ListParagraph"/>
        <w:numPr>
          <w:ilvl w:val="0"/>
          <w:numId w:val="3"/>
        </w:numPr>
      </w:pPr>
      <w:r>
        <w:t>Call to Order</w:t>
      </w:r>
    </w:p>
    <w:p w14:paraId="57BC806D" w14:textId="77777777" w:rsidR="009217CB" w:rsidRDefault="009217CB" w:rsidP="009217CB">
      <w:pPr>
        <w:pStyle w:val="ListParagraph"/>
        <w:numPr>
          <w:ilvl w:val="0"/>
          <w:numId w:val="3"/>
        </w:numPr>
      </w:pPr>
      <w:r>
        <w:t>Invocation</w:t>
      </w:r>
    </w:p>
    <w:p w14:paraId="7597C0AB" w14:textId="77777777" w:rsidR="009217CB" w:rsidRDefault="009217CB" w:rsidP="009217CB">
      <w:pPr>
        <w:pStyle w:val="ListParagraph"/>
        <w:numPr>
          <w:ilvl w:val="0"/>
          <w:numId w:val="3"/>
        </w:numPr>
      </w:pPr>
      <w:r>
        <w:t>Establish a Quorum</w:t>
      </w:r>
    </w:p>
    <w:p w14:paraId="59C74F9D" w14:textId="77777777" w:rsidR="009217CB" w:rsidRDefault="009217CB" w:rsidP="009217CB">
      <w:pPr>
        <w:pStyle w:val="ListParagraph"/>
        <w:numPr>
          <w:ilvl w:val="0"/>
          <w:numId w:val="3"/>
        </w:numPr>
      </w:pPr>
      <w:r>
        <w:t>Public Forum</w:t>
      </w:r>
    </w:p>
    <w:p w14:paraId="4E461EAA" w14:textId="77777777" w:rsidR="009217CB" w:rsidRPr="008F7BE8" w:rsidRDefault="009217CB" w:rsidP="009217CB">
      <w:pPr>
        <w:pStyle w:val="ListParagraph"/>
        <w:numPr>
          <w:ilvl w:val="0"/>
          <w:numId w:val="3"/>
        </w:numPr>
      </w:pPr>
      <w:r w:rsidRPr="008F7BE8">
        <w:t>Public Hearing: TQISD 21-22 FIRST, 21-22 Texas Academic Performance Report (TAPR):  Renewal of DOI; the use Title I, Title II, Title IV, ESSA, ESSER-Use of Funds, ESSER II, ESSER III, RIPICS (Return to In-Person Instruction and Continuity of Services)</w:t>
      </w:r>
    </w:p>
    <w:p w14:paraId="7313376C" w14:textId="77777777" w:rsidR="009217CB" w:rsidRDefault="009217CB" w:rsidP="009217CB">
      <w:pPr>
        <w:pStyle w:val="ListParagraph"/>
        <w:numPr>
          <w:ilvl w:val="0"/>
          <w:numId w:val="3"/>
        </w:numPr>
      </w:pPr>
      <w:r>
        <w:t>Consent Agenda Items:</w:t>
      </w:r>
    </w:p>
    <w:p w14:paraId="43421801" w14:textId="4BBF058F" w:rsidR="009217CB" w:rsidRDefault="009217CB" w:rsidP="009217CB">
      <w:pPr>
        <w:pStyle w:val="ListParagraph"/>
        <w:numPr>
          <w:ilvl w:val="1"/>
          <w:numId w:val="3"/>
        </w:numPr>
      </w:pPr>
      <w:r>
        <w:t>Minutes from March 18, 2024 Regular Meeting</w:t>
      </w:r>
    </w:p>
    <w:p w14:paraId="599FBC3F" w14:textId="77777777" w:rsidR="009217CB" w:rsidRDefault="009217CB" w:rsidP="009217CB">
      <w:pPr>
        <w:pStyle w:val="ListParagraph"/>
        <w:numPr>
          <w:ilvl w:val="1"/>
          <w:numId w:val="3"/>
        </w:numPr>
      </w:pPr>
      <w:r>
        <w:t>Review Financial Statement</w:t>
      </w:r>
    </w:p>
    <w:p w14:paraId="6005AD94" w14:textId="498A0298" w:rsidR="009217CB" w:rsidRDefault="009217CB" w:rsidP="009217CB">
      <w:pPr>
        <w:pStyle w:val="ListParagraph"/>
        <w:numPr>
          <w:ilvl w:val="1"/>
          <w:numId w:val="3"/>
        </w:numPr>
      </w:pPr>
      <w:r>
        <w:t>Consider Approval and Payment of Bills</w:t>
      </w:r>
    </w:p>
    <w:p w14:paraId="4E925E94" w14:textId="6949F866" w:rsidR="00556539" w:rsidRDefault="00556539" w:rsidP="00556539">
      <w:pPr>
        <w:pStyle w:val="ListParagraph"/>
        <w:numPr>
          <w:ilvl w:val="0"/>
          <w:numId w:val="3"/>
        </w:numPr>
      </w:pPr>
      <w:r>
        <w:t xml:space="preserve">Consider Resignation of AD/Head Coach John </w:t>
      </w:r>
      <w:proofErr w:type="spellStart"/>
      <w:r>
        <w:t>Stanaland</w:t>
      </w:r>
      <w:proofErr w:type="spellEnd"/>
    </w:p>
    <w:p w14:paraId="55CB5FE8" w14:textId="725BD488" w:rsidR="00A70ABE" w:rsidRDefault="00A70ABE" w:rsidP="00A70ABE">
      <w:pPr>
        <w:pStyle w:val="ListParagraph"/>
        <w:numPr>
          <w:ilvl w:val="0"/>
          <w:numId w:val="3"/>
        </w:numPr>
      </w:pPr>
      <w:r>
        <w:t xml:space="preserve">Consider and Take Appropriate Action to pay </w:t>
      </w:r>
      <w:r w:rsidR="00A0711B">
        <w:t xml:space="preserve">off </w:t>
      </w:r>
      <w:r>
        <w:t xml:space="preserve">John </w:t>
      </w:r>
      <w:proofErr w:type="spellStart"/>
      <w:r>
        <w:t>Stanaland’s</w:t>
      </w:r>
      <w:proofErr w:type="spellEnd"/>
      <w:r>
        <w:t xml:space="preserve"> </w:t>
      </w:r>
      <w:r w:rsidR="00A0711B">
        <w:t xml:space="preserve">full </w:t>
      </w:r>
      <w:r>
        <w:t>Contract for 2023-24</w:t>
      </w:r>
    </w:p>
    <w:p w14:paraId="372C9A78" w14:textId="234D495C" w:rsidR="009217CB" w:rsidRPr="00F1157F" w:rsidRDefault="009217CB" w:rsidP="009217CB">
      <w:pPr>
        <w:pStyle w:val="ListParagraph"/>
        <w:numPr>
          <w:ilvl w:val="0"/>
          <w:numId w:val="3"/>
        </w:numPr>
        <w:rPr>
          <w:b/>
        </w:rPr>
      </w:pPr>
      <w:r>
        <w:t xml:space="preserve">Consider Coaching Applicants and Take Appropriate Action to hire </w:t>
      </w:r>
      <w:r w:rsidR="00F1157F">
        <w:t xml:space="preserve">TQISD </w:t>
      </w:r>
      <w:r>
        <w:t>Head Football Coach for 2024-25</w:t>
      </w:r>
      <w:r w:rsidR="00FA25E5">
        <w:t xml:space="preserve"> </w:t>
      </w:r>
    </w:p>
    <w:p w14:paraId="3540DBF6" w14:textId="1CA25F09" w:rsidR="003C18D1" w:rsidRPr="003C18D1" w:rsidRDefault="00F1157F" w:rsidP="003C18D1">
      <w:pPr>
        <w:pStyle w:val="ListParagraph"/>
        <w:numPr>
          <w:ilvl w:val="0"/>
          <w:numId w:val="3"/>
        </w:numPr>
        <w:rPr>
          <w:b/>
        </w:rPr>
      </w:pPr>
      <w:r>
        <w:t>Consider and Take Appropriate Action to hire</w:t>
      </w:r>
      <w:r w:rsidR="00726174">
        <w:t xml:space="preserve"> 2024-25</w:t>
      </w:r>
      <w:r>
        <w:t xml:space="preserve"> TQISD Athletic Director </w:t>
      </w:r>
    </w:p>
    <w:p w14:paraId="7FF23CD5" w14:textId="02345B8A" w:rsidR="003C18D1" w:rsidRPr="003C18D1" w:rsidRDefault="003C18D1" w:rsidP="003C18D1">
      <w:pPr>
        <w:pStyle w:val="ListParagraph"/>
        <w:numPr>
          <w:ilvl w:val="0"/>
          <w:numId w:val="3"/>
        </w:numPr>
      </w:pPr>
      <w:r>
        <w:t xml:space="preserve">Consider and Take Appropriate Action to Approve the Instructional Materials Allotment and TEKS Certification </w:t>
      </w:r>
      <w:r>
        <w:t>2024-2025</w:t>
      </w:r>
      <w:bookmarkStart w:id="0" w:name="_GoBack"/>
      <w:bookmarkEnd w:id="0"/>
    </w:p>
    <w:p w14:paraId="0D0FECF3" w14:textId="322EEBA0" w:rsidR="0021364F" w:rsidRPr="009217CB" w:rsidRDefault="00DE0DED" w:rsidP="009217CB">
      <w:pPr>
        <w:pStyle w:val="ListParagraph"/>
        <w:numPr>
          <w:ilvl w:val="0"/>
          <w:numId w:val="3"/>
        </w:numPr>
        <w:rPr>
          <w:b/>
        </w:rPr>
      </w:pPr>
      <w:r>
        <w:t>Consideration and Possible Action to sell the 2015 Travel Bus</w:t>
      </w:r>
    </w:p>
    <w:p w14:paraId="011BDD21" w14:textId="52A5A15F" w:rsidR="00070FD1" w:rsidRPr="00070FD1" w:rsidRDefault="00070FD1" w:rsidP="00070FD1">
      <w:pPr>
        <w:pStyle w:val="ListParagraph"/>
        <w:numPr>
          <w:ilvl w:val="0"/>
          <w:numId w:val="3"/>
        </w:numPr>
        <w:rPr>
          <w:b/>
        </w:rPr>
      </w:pPr>
      <w:r>
        <w:t>Approval of Low Attendance Waiver – Due to Sickness</w:t>
      </w:r>
    </w:p>
    <w:p w14:paraId="685317A2" w14:textId="101B49FE" w:rsidR="00AE0A03" w:rsidRDefault="00070FD1" w:rsidP="00070FD1">
      <w:pPr>
        <w:pStyle w:val="ListParagraph"/>
        <w:numPr>
          <w:ilvl w:val="0"/>
          <w:numId w:val="3"/>
        </w:numPr>
      </w:pPr>
      <w:r w:rsidRPr="00070FD1">
        <w:t xml:space="preserve">Approval of Missed School Day Waiver Due to Sickness </w:t>
      </w:r>
    </w:p>
    <w:p w14:paraId="325C75BB" w14:textId="58B8152B" w:rsidR="00783908" w:rsidRDefault="00556539" w:rsidP="00070FD1">
      <w:pPr>
        <w:pStyle w:val="ListParagraph"/>
        <w:numPr>
          <w:ilvl w:val="0"/>
          <w:numId w:val="3"/>
        </w:numPr>
      </w:pPr>
      <w:r>
        <w:t xml:space="preserve">Consider Purchase of </w:t>
      </w:r>
      <w:proofErr w:type="spellStart"/>
      <w:r>
        <w:t>Unifiedlife</w:t>
      </w:r>
      <w:proofErr w:type="spellEnd"/>
      <w:r>
        <w:t xml:space="preserve"> Student Accident Insurance (Great American Student Accident &amp; Health Insurance)</w:t>
      </w:r>
    </w:p>
    <w:p w14:paraId="5C266F55" w14:textId="4A1C5188" w:rsidR="00556539" w:rsidRPr="00070FD1" w:rsidRDefault="00991AFC" w:rsidP="00070FD1">
      <w:pPr>
        <w:pStyle w:val="ListParagraph"/>
        <w:numPr>
          <w:ilvl w:val="0"/>
          <w:numId w:val="3"/>
        </w:numPr>
      </w:pPr>
      <w:r>
        <w:t>Adjourn</w:t>
      </w:r>
    </w:p>
    <w:p w14:paraId="6A086882" w14:textId="67B8D28C" w:rsidR="00AE0A03" w:rsidRPr="00AE0A03" w:rsidRDefault="00AE0A03" w:rsidP="007C0613">
      <w:pPr>
        <w:pStyle w:val="ListParagraph"/>
      </w:pPr>
    </w:p>
    <w:p w14:paraId="63C86C53" w14:textId="5A1E8E74" w:rsidR="004433EE" w:rsidRPr="004433EE" w:rsidRDefault="004433EE" w:rsidP="004433EE">
      <w:pPr>
        <w:rPr>
          <w:b/>
        </w:rPr>
      </w:pPr>
    </w:p>
    <w:p w14:paraId="186DF1A8" w14:textId="77777777" w:rsidR="004433EE" w:rsidRDefault="004433EE" w:rsidP="004433EE">
      <w:pPr>
        <w:ind w:left="360"/>
      </w:pPr>
    </w:p>
    <w:p w14:paraId="3EE36B97" w14:textId="77777777" w:rsidR="004433EE" w:rsidRDefault="004433EE" w:rsidP="004433EE">
      <w:pPr>
        <w:ind w:left="360"/>
      </w:pPr>
    </w:p>
    <w:p w14:paraId="55112637" w14:textId="77777777" w:rsidR="004433EE" w:rsidRDefault="004433EE" w:rsidP="004433EE">
      <w:pPr>
        <w:ind w:left="360"/>
      </w:pPr>
    </w:p>
    <w:p w14:paraId="79162FAA" w14:textId="77777777" w:rsidR="00746EE2" w:rsidRDefault="00746EE2"/>
    <w:sectPr w:rsidR="00746EE2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76B1"/>
    <w:multiLevelType w:val="hybridMultilevel"/>
    <w:tmpl w:val="B966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C6C"/>
    <w:multiLevelType w:val="hybridMultilevel"/>
    <w:tmpl w:val="4570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227"/>
    <w:multiLevelType w:val="hybridMultilevel"/>
    <w:tmpl w:val="33AC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6909"/>
    <w:multiLevelType w:val="hybridMultilevel"/>
    <w:tmpl w:val="96A8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E"/>
    <w:rsid w:val="00070FD1"/>
    <w:rsid w:val="00135F41"/>
    <w:rsid w:val="00146A91"/>
    <w:rsid w:val="0021364F"/>
    <w:rsid w:val="00266CB7"/>
    <w:rsid w:val="003754AE"/>
    <w:rsid w:val="003C18D1"/>
    <w:rsid w:val="004433EE"/>
    <w:rsid w:val="00504A49"/>
    <w:rsid w:val="0052033C"/>
    <w:rsid w:val="00556539"/>
    <w:rsid w:val="00726174"/>
    <w:rsid w:val="00746EE2"/>
    <w:rsid w:val="00783908"/>
    <w:rsid w:val="007C0613"/>
    <w:rsid w:val="00912D6D"/>
    <w:rsid w:val="009217CB"/>
    <w:rsid w:val="00991AFC"/>
    <w:rsid w:val="009C47AF"/>
    <w:rsid w:val="00A0711B"/>
    <w:rsid w:val="00A70ABE"/>
    <w:rsid w:val="00AE0A03"/>
    <w:rsid w:val="00B26B41"/>
    <w:rsid w:val="00B806A3"/>
    <w:rsid w:val="00C21973"/>
    <w:rsid w:val="00C41134"/>
    <w:rsid w:val="00D454FE"/>
    <w:rsid w:val="00DE0DED"/>
    <w:rsid w:val="00F1157F"/>
    <w:rsid w:val="00F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BD3AB"/>
  <w15:chartTrackingRefBased/>
  <w15:docId w15:val="{7CD1EBB4-BE3B-EE43-A622-72BB1C6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2024-04-04T12:21:00Z</cp:lastPrinted>
  <dcterms:created xsi:type="dcterms:W3CDTF">2024-05-22T15:43:00Z</dcterms:created>
  <dcterms:modified xsi:type="dcterms:W3CDTF">2024-05-22T15:43:00Z</dcterms:modified>
</cp:coreProperties>
</file>